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DCEC1" w14:textId="77777777" w:rsidR="00607809" w:rsidRDefault="001A53CC">
      <w:pPr>
        <w:pStyle w:val="HkD2010SubtitleInfobrief"/>
        <w:rPr>
          <w:rFonts w:ascii="Arial" w:hAnsi="Arial" w:cs="Arial"/>
        </w:rPr>
      </w:pPr>
      <w:r>
        <w:rPr>
          <w:rFonts w:ascii="Arial" w:hAnsi="Arial" w:cs="Arial"/>
        </w:rPr>
        <w:t>Gemeindebrief-Vorlage: Klimafasten 2022</w:t>
      </w:r>
    </w:p>
    <w:p w14:paraId="708DCEC2" w14:textId="77777777" w:rsidR="00607809" w:rsidRDefault="001A53CC">
      <w:pPr>
        <w:spacing w:after="200" w:line="276" w:lineRule="auto"/>
        <w:rPr>
          <w:rFonts w:ascii="Arial" w:eastAsia="Times New Roman" w:hAnsi="Arial" w:cs="Arial"/>
          <w:b/>
          <w:sz w:val="28"/>
          <w:szCs w:val="28"/>
          <w:lang w:eastAsia="en-US"/>
        </w:rPr>
      </w:pPr>
      <w:r>
        <w:rPr>
          <w:rFonts w:ascii="Arial" w:eastAsia="Times New Roman" w:hAnsi="Arial" w:cs="Arial"/>
          <w:sz w:val="22"/>
          <w:lang w:eastAsia="en-US"/>
        </w:rPr>
        <w:t>„</w:t>
      </w:r>
      <w:r>
        <w:rPr>
          <w:rFonts w:ascii="Arial" w:eastAsia="Times New Roman" w:hAnsi="Arial" w:cs="Arial"/>
          <w:b/>
          <w:sz w:val="28"/>
          <w:szCs w:val="28"/>
          <w:lang w:eastAsia="en-US"/>
        </w:rPr>
        <w:t>So viel du brauchst“ – Klimafasten 2022</w:t>
      </w:r>
    </w:p>
    <w:p w14:paraId="708DCEC3" w14:textId="77777777" w:rsidR="00607809" w:rsidRDefault="001A53CC">
      <w:pPr>
        <w:spacing w:after="200" w:line="276" w:lineRule="auto"/>
        <w:rPr>
          <w:rFonts w:ascii="Arial" w:eastAsia="Times New Roman" w:hAnsi="Arial" w:cs="Arial"/>
          <w:sz w:val="22"/>
          <w:lang w:eastAsia="en-US"/>
        </w:rPr>
      </w:pPr>
      <w:r>
        <w:rPr>
          <w:rFonts w:ascii="Arial" w:eastAsia="Times New Roman" w:hAnsi="Arial" w:cs="Arial"/>
          <w:sz w:val="22"/>
          <w:lang w:eastAsia="en-US"/>
        </w:rPr>
        <w:t>Landwirtschaft und Ernährung sind Schlüsselfaktoren auf dem Weg zu mehr Kli</w:t>
      </w:r>
      <w:r>
        <w:rPr>
          <w:rFonts w:ascii="Arial" w:eastAsia="Times New Roman" w:hAnsi="Arial" w:cs="Arial"/>
          <w:sz w:val="22"/>
          <w:lang w:eastAsia="en-US"/>
        </w:rPr>
        <w:t xml:space="preserve">maschutz und Biodiversität – für ein gutes Leben für alle im Jetzt und in der Zukunft. Auch wir in </w:t>
      </w:r>
      <w:r>
        <w:rPr>
          <w:rFonts w:ascii="Arial" w:eastAsia="Times New Roman" w:hAnsi="Arial" w:cs="Arial"/>
          <w:b/>
          <w:color w:val="E36C0A" w:themeColor="accent6" w:themeShade="BF"/>
          <w:sz w:val="22"/>
          <w:highlight w:val="yellow"/>
          <w:lang w:eastAsia="en-US"/>
        </w:rPr>
        <w:t xml:space="preserve">[Ort einfügen] </w:t>
      </w:r>
      <w:r>
        <w:rPr>
          <w:rFonts w:ascii="Arial" w:eastAsia="Times New Roman" w:hAnsi="Arial" w:cs="Arial"/>
          <w:sz w:val="22"/>
          <w:lang w:eastAsia="en-US"/>
        </w:rPr>
        <w:t>können unseren Beitrag dazu leisten, in Aktion treten und unseren Alltag bewusster gestalten – nicht zuletzt aus Verantwortung für die nachfol</w:t>
      </w:r>
      <w:r>
        <w:rPr>
          <w:rFonts w:ascii="Arial" w:eastAsia="Times New Roman" w:hAnsi="Arial" w:cs="Arial"/>
          <w:sz w:val="22"/>
          <w:lang w:eastAsia="en-US"/>
        </w:rPr>
        <w:t>genden Generationen. Die Fastenzeit bietet eine gute Gelegenheit dazu.</w:t>
      </w:r>
    </w:p>
    <w:p w14:paraId="708DCEC4" w14:textId="77777777" w:rsidR="00607809" w:rsidRDefault="001A53CC">
      <w:pPr>
        <w:spacing w:after="200" w:line="276" w:lineRule="auto"/>
        <w:rPr>
          <w:rFonts w:ascii="Arial" w:eastAsia="Times New Roman" w:hAnsi="Arial" w:cs="Arial"/>
          <w:b/>
          <w:sz w:val="22"/>
          <w:lang w:eastAsia="en-US"/>
        </w:rPr>
      </w:pPr>
      <w:r>
        <w:rPr>
          <w:rFonts w:ascii="Arial" w:eastAsia="Times New Roman" w:hAnsi="Arial" w:cs="Arial"/>
          <w:b/>
          <w:sz w:val="22"/>
          <w:lang w:eastAsia="en-US"/>
        </w:rPr>
        <w:t>Fasten für Klimaschutz und Klimagerechtigkeit</w:t>
      </w:r>
    </w:p>
    <w:p w14:paraId="708DCEC5" w14:textId="77777777" w:rsidR="00607809" w:rsidRDefault="001A53CC">
      <w:pPr>
        <w:spacing w:after="200" w:line="276" w:lineRule="auto"/>
        <w:rPr>
          <w:rFonts w:ascii="Arial" w:eastAsia="Times New Roman" w:hAnsi="Arial" w:cs="Arial"/>
          <w:sz w:val="22"/>
          <w:lang w:eastAsia="en-US"/>
        </w:rPr>
      </w:pPr>
      <w:r>
        <w:rPr>
          <w:rFonts w:ascii="Arial" w:eastAsia="Times New Roman" w:hAnsi="Arial" w:cs="Arial"/>
          <w:sz w:val="22"/>
          <w:lang w:eastAsia="en-US"/>
        </w:rPr>
        <w:t xml:space="preserve">In den knapp sieben Wochen vor Ostern zwischen Aschermittwoch und Ostersamstag – im Jahr 2022 vom 2. März bis 14. April – besinnen wir uns </w:t>
      </w:r>
      <w:r>
        <w:rPr>
          <w:rFonts w:ascii="Arial" w:eastAsia="Times New Roman" w:hAnsi="Arial" w:cs="Arial"/>
          <w:sz w:val="22"/>
          <w:lang w:eastAsia="en-US"/>
        </w:rPr>
        <w:t>der christlichen Tradition und üben Verzicht. Die Fastenzeit lädt dazu ein, Gewohnheiten zu hinterfragen, achtsam mit uns und unserem Umfeld umzugehen und alltägliche Dinge anders zu machen. Klimafasten geht dieser Tradition nach und ruft dazu auf, mit kle</w:t>
      </w:r>
      <w:r>
        <w:rPr>
          <w:rFonts w:ascii="Arial" w:eastAsia="Times New Roman" w:hAnsi="Arial" w:cs="Arial"/>
          <w:sz w:val="22"/>
          <w:lang w:eastAsia="en-US"/>
        </w:rPr>
        <w:t>inen Schritten einen Anfang für mehr Klimagerechtigkeit zu entdecken. In diesem Jahr dreht es sich um eines unserer Grundbedürfnisse – die Nahrung. Nehmen Sie doch auch mal Ihre Gewohnheiten in den Blick: Vom Acker auf den Teller: Woher kommen die Lebensmi</w:t>
      </w:r>
      <w:r>
        <w:rPr>
          <w:rFonts w:ascii="Arial" w:eastAsia="Times New Roman" w:hAnsi="Arial" w:cs="Arial"/>
          <w:sz w:val="22"/>
          <w:lang w:eastAsia="en-US"/>
        </w:rPr>
        <w:t>ttel und wie werden sie dort produziert? Wie sind die Lebensmittel verpackt und was passiert damit? Die (energiesparende) Zubereitung. Fleischarm, vegetarisch oder vegan? Es gibt viel zu entdecken!</w:t>
      </w:r>
    </w:p>
    <w:p w14:paraId="708DCEC6" w14:textId="77777777" w:rsidR="00607809" w:rsidRDefault="001A53CC">
      <w:pPr>
        <w:spacing w:after="200" w:line="276" w:lineRule="auto"/>
        <w:rPr>
          <w:rFonts w:ascii="Arial" w:eastAsia="Times New Roman" w:hAnsi="Arial" w:cs="Arial"/>
          <w:b/>
          <w:sz w:val="22"/>
          <w:lang w:eastAsia="en-US"/>
        </w:rPr>
      </w:pPr>
      <w:r>
        <w:rPr>
          <w:rFonts w:ascii="Arial" w:eastAsia="Times New Roman" w:hAnsi="Arial" w:cs="Arial"/>
          <w:b/>
          <w:sz w:val="22"/>
          <w:lang w:eastAsia="en-US"/>
        </w:rPr>
        <w:t>Ideen zum Nachmachen</w:t>
      </w:r>
    </w:p>
    <w:p w14:paraId="708DCEC7" w14:textId="77777777" w:rsidR="00607809" w:rsidRDefault="001A53CC">
      <w:pPr>
        <w:spacing w:after="200" w:line="276" w:lineRule="auto"/>
        <w:rPr>
          <w:rFonts w:ascii="Arial" w:eastAsia="Times New Roman" w:hAnsi="Arial" w:cs="Arial"/>
          <w:sz w:val="22"/>
          <w:lang w:eastAsia="en-US"/>
        </w:rPr>
      </w:pPr>
      <w:r>
        <w:rPr>
          <w:rFonts w:ascii="Arial" w:eastAsia="Times New Roman" w:hAnsi="Arial" w:cs="Arial"/>
          <w:sz w:val="22"/>
          <w:lang w:eastAsia="en-US"/>
        </w:rPr>
        <w:t>Eine Klimafastenbroschüre begleitet d</w:t>
      </w:r>
      <w:r>
        <w:rPr>
          <w:rFonts w:ascii="Arial" w:eastAsia="Times New Roman" w:hAnsi="Arial" w:cs="Arial"/>
          <w:sz w:val="22"/>
          <w:lang w:eastAsia="en-US"/>
        </w:rPr>
        <w:t xml:space="preserve">urch die eigene Fastenzeit und gibt praktische Anregungen für den Alltag. Das kostenlose Heft ist ab Januar 2022 </w:t>
      </w:r>
      <w:r>
        <w:rPr>
          <w:rFonts w:ascii="Arial" w:eastAsia="Times New Roman" w:hAnsi="Arial" w:cs="Arial"/>
          <w:b/>
          <w:color w:val="E36C0A" w:themeColor="accent6" w:themeShade="BF"/>
          <w:sz w:val="22"/>
          <w:highlight w:val="yellow"/>
          <w:lang w:eastAsia="en-US"/>
        </w:rPr>
        <w:t>[im Gemeindebüro  / am Infoständer / beim Gottesdienst]</w:t>
      </w:r>
      <w:r>
        <w:rPr>
          <w:rFonts w:ascii="Arial" w:eastAsia="Times New Roman" w:hAnsi="Arial" w:cs="Arial"/>
          <w:b/>
          <w:color w:val="E36C0A" w:themeColor="accent6" w:themeShade="BF"/>
          <w:sz w:val="22"/>
          <w:lang w:eastAsia="en-US"/>
        </w:rPr>
        <w:t xml:space="preserve"> </w:t>
      </w:r>
      <w:r>
        <w:rPr>
          <w:rFonts w:ascii="Arial" w:eastAsia="Times New Roman" w:hAnsi="Arial" w:cs="Arial"/>
          <w:sz w:val="22"/>
          <w:lang w:eastAsia="en-US"/>
        </w:rPr>
        <w:t xml:space="preserve">erhältlich oder kann im Internet unter </w:t>
      </w:r>
      <w:r>
        <w:t xml:space="preserve">www.klimafasten.de </w:t>
      </w:r>
      <w:r>
        <w:rPr>
          <w:rFonts w:ascii="Arial" w:eastAsia="Times New Roman" w:hAnsi="Arial" w:cs="Arial"/>
          <w:sz w:val="22"/>
          <w:lang w:eastAsia="en-US"/>
        </w:rPr>
        <w:t>heruntergeladen und/oder in g</w:t>
      </w:r>
      <w:r>
        <w:rPr>
          <w:rFonts w:ascii="Arial" w:eastAsia="Times New Roman" w:hAnsi="Arial" w:cs="Arial"/>
          <w:sz w:val="22"/>
          <w:lang w:eastAsia="en-US"/>
        </w:rPr>
        <w:t>rößerer Stückzahl bestellt werden. Darüber hinaus finden im Rahmen der Klimafastenaktion an vielen Orten Veranstaltungsreihen mit Workshops, Vorträgen und Aktionen statt. Sie haben Interesse eine Klimafastengruppe zu initiieren oder eine Aktion durchzuführ</w:t>
      </w:r>
      <w:r>
        <w:rPr>
          <w:rFonts w:ascii="Arial" w:eastAsia="Times New Roman" w:hAnsi="Arial" w:cs="Arial"/>
          <w:sz w:val="22"/>
          <w:lang w:eastAsia="en-US"/>
        </w:rPr>
        <w:t xml:space="preserve">en? Melden Sie sich gerne bei </w:t>
      </w:r>
      <w:r>
        <w:rPr>
          <w:rFonts w:ascii="Arial" w:eastAsia="Times New Roman" w:hAnsi="Arial" w:cs="Arial"/>
          <w:b/>
          <w:color w:val="E36C0A" w:themeColor="accent6" w:themeShade="BF"/>
          <w:sz w:val="22"/>
          <w:highlight w:val="yellow"/>
          <w:lang w:eastAsia="en-US"/>
        </w:rPr>
        <w:t xml:space="preserve">[Ansprechpartner und Telefonnummer einfügen oder im Gemeindebüro]! </w:t>
      </w:r>
    </w:p>
    <w:p w14:paraId="708DCEC8" w14:textId="77777777" w:rsidR="00607809" w:rsidRDefault="001A53CC">
      <w:pPr>
        <w:spacing w:after="200" w:line="276" w:lineRule="auto"/>
        <w:rPr>
          <w:rFonts w:ascii="Arial" w:eastAsia="Times New Roman" w:hAnsi="Arial" w:cs="Arial"/>
          <w:sz w:val="22"/>
          <w:lang w:eastAsia="en-US"/>
        </w:rPr>
      </w:pPr>
      <w:r>
        <w:rPr>
          <w:rFonts w:ascii="Arial" w:eastAsia="Times New Roman" w:hAnsi="Arial" w:cs="Arial"/>
          <w:sz w:val="22"/>
          <w:lang w:eastAsia="en-US"/>
        </w:rPr>
        <w:t xml:space="preserve">Mehr Informationen zur Klimafasten-Aktion gibt es ab November unter </w:t>
      </w:r>
      <w:hyperlink r:id="rId7" w:history="1">
        <w:r>
          <w:rPr>
            <w:rStyle w:val="Hyperlink"/>
            <w:rFonts w:ascii="Arial" w:eastAsia="Times New Roman" w:hAnsi="Arial" w:cs="Arial"/>
            <w:sz w:val="22"/>
            <w:lang w:eastAsia="en-US"/>
          </w:rPr>
          <w:t>www.klimafasten.de</w:t>
        </w:r>
      </w:hyperlink>
      <w:r>
        <w:rPr>
          <w:rFonts w:ascii="Arial" w:eastAsia="Times New Roman" w:hAnsi="Arial" w:cs="Arial"/>
          <w:sz w:val="22"/>
          <w:lang w:eastAsia="en-US"/>
        </w:rPr>
        <w:t>.</w:t>
      </w:r>
    </w:p>
    <w:p w14:paraId="708DCEC9" w14:textId="77777777" w:rsidR="00607809" w:rsidRDefault="001A53CC">
      <w:pPr>
        <w:spacing w:after="200" w:line="276" w:lineRule="auto"/>
        <w:rPr>
          <w:rFonts w:ascii="Arial" w:eastAsia="Times New Roman" w:hAnsi="Arial" w:cs="Arial"/>
          <w:b/>
          <w:sz w:val="22"/>
          <w:lang w:eastAsia="en-US"/>
        </w:rPr>
      </w:pPr>
      <w:r>
        <w:rPr>
          <w:rFonts w:ascii="Arial" w:eastAsia="Times New Roman" w:hAnsi="Arial" w:cs="Arial"/>
          <w:b/>
          <w:sz w:val="22"/>
          <w:lang w:eastAsia="en-US"/>
        </w:rPr>
        <w:t>Feedback</w:t>
      </w:r>
      <w:r>
        <w:rPr>
          <w:rFonts w:ascii="Arial" w:eastAsia="Times New Roman" w:hAnsi="Arial" w:cs="Arial"/>
          <w:b/>
          <w:sz w:val="22"/>
          <w:lang w:eastAsia="en-US"/>
        </w:rPr>
        <w:t xml:space="preserve"> erwünscht!</w:t>
      </w:r>
    </w:p>
    <w:p w14:paraId="708DCECA" w14:textId="77777777" w:rsidR="00607809" w:rsidRDefault="001A53CC">
      <w:pPr>
        <w:spacing w:after="200" w:line="276" w:lineRule="auto"/>
        <w:rPr>
          <w:rFonts w:ascii="Arial" w:eastAsia="Times New Roman" w:hAnsi="Arial" w:cs="Arial"/>
          <w:sz w:val="22"/>
          <w:lang w:eastAsia="en-US"/>
        </w:rPr>
      </w:pPr>
      <w:r>
        <w:rPr>
          <w:rFonts w:ascii="Arial" w:eastAsia="Times New Roman" w:hAnsi="Arial" w:cs="Arial"/>
          <w:sz w:val="22"/>
          <w:lang w:eastAsia="en-US"/>
        </w:rPr>
        <w:t>Klimafasten ist eine ökumenische Initiative von 17 evangelischen Landeskirchen und katholischen Bistümern sowie MISEREOR</w:t>
      </w:r>
      <w:r>
        <w:rPr>
          <w:rFonts w:ascii="Arial" w:eastAsia="Times New Roman" w:hAnsi="Arial" w:cs="Arial"/>
          <w:sz w:val="22"/>
          <w:lang w:eastAsia="en-US"/>
        </w:rPr>
        <w:t xml:space="preserve"> und Brot für die Welt. Das Organisations-Team der Aktion Klimafasten am Institut für Kirche und Gesellschaft der Evangel</w:t>
      </w:r>
      <w:r>
        <w:rPr>
          <w:rFonts w:ascii="Arial" w:eastAsia="Times New Roman" w:hAnsi="Arial" w:cs="Arial"/>
          <w:sz w:val="22"/>
          <w:lang w:eastAsia="en-US"/>
        </w:rPr>
        <w:t xml:space="preserve">ischen Kirche von Westfalen freut sich über Ihre Anregungen und Erfahrungsberichte unter </w:t>
      </w:r>
      <w:hyperlink r:id="rId8" w:history="1">
        <w:r>
          <w:rPr>
            <w:rStyle w:val="Hyperlink"/>
            <w:rFonts w:ascii="Arial" w:eastAsia="Times New Roman" w:hAnsi="Arial" w:cs="Arial"/>
            <w:sz w:val="22"/>
            <w:lang w:eastAsia="en-US"/>
          </w:rPr>
          <w:t>info@klimafasten.de</w:t>
        </w:r>
      </w:hyperlink>
      <w:r>
        <w:rPr>
          <w:rFonts w:ascii="Arial" w:eastAsia="Times New Roman" w:hAnsi="Arial" w:cs="Arial"/>
          <w:sz w:val="22"/>
          <w:lang w:eastAsia="en-US"/>
        </w:rPr>
        <w:t xml:space="preserve"> oder auf Social-Media-Kanälen mit #klimafasten.</w:t>
      </w:r>
    </w:p>
    <w:sectPr w:rsidR="00607809">
      <w:footerReference w:type="default" r:id="rId9"/>
      <w:headerReference w:type="first" r:id="rId10"/>
      <w:type w:val="continuous"/>
      <w:pgSz w:w="11906" w:h="16838"/>
      <w:pgMar w:top="1418" w:right="2550" w:bottom="851" w:left="1418"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DCED2" w14:textId="77777777" w:rsidR="00000000" w:rsidRDefault="001A53CC">
      <w:r>
        <w:separator/>
      </w:r>
    </w:p>
  </w:endnote>
  <w:endnote w:type="continuationSeparator" w:id="0">
    <w:p w14:paraId="708DCED4" w14:textId="77777777" w:rsidR="00000000" w:rsidRDefault="001A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default"/>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fficinaSans-Boo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notyp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CECE" w14:textId="77777777" w:rsidR="00607809" w:rsidRDefault="001A53CC">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DCECC" w14:textId="77777777" w:rsidR="00607809" w:rsidRDefault="001A53CC">
      <w:r>
        <w:separator/>
      </w:r>
    </w:p>
  </w:footnote>
  <w:footnote w:type="continuationSeparator" w:id="0">
    <w:p w14:paraId="708DCECD" w14:textId="77777777" w:rsidR="00607809" w:rsidRDefault="001A5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CECF" w14:textId="77777777" w:rsidR="00607809" w:rsidRDefault="001A53CC">
    <w:pPr>
      <w:pStyle w:val="Kopfzeile"/>
    </w:pPr>
    <w:r>
      <w:rPr>
        <w:noProof/>
      </w:rPr>
      <w:drawing>
        <wp:anchor distT="0" distB="0" distL="114300" distR="114300" simplePos="0" relativeHeight="251657728" behindDoc="1" locked="0" layoutInCell="1" allowOverlap="1" wp14:anchorId="708DCED0" wp14:editId="708DCED1">
          <wp:simplePos x="0" y="0"/>
          <wp:positionH relativeFrom="page">
            <wp:align>left</wp:align>
          </wp:positionH>
          <wp:positionV relativeFrom="page">
            <wp:align>top</wp:align>
          </wp:positionV>
          <wp:extent cx="7562215" cy="10692130"/>
          <wp:effectExtent l="0" t="0" r="635" b="0"/>
          <wp:wrapNone/>
          <wp:docPr id="1" name="Bild 41" descr="1744_briefbogen_KDL_frieb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1" descr="1744_briefbogen_KDL_friebe_web"/>
                  <pic:cNvPicPr>
                    <a:picLocks noChangeAspect="1"/>
                  </pic:cNvPicPr>
                </pic:nvPicPr>
                <pic:blipFill>
                  <a:blip r:embed="rId1"/>
                  <a:stretch/>
                </pic:blipFill>
                <pic:spPr bwMode="auto">
                  <a:xfrm>
                    <a:off x="0" y="0"/>
                    <a:ext cx="7562215"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708DCED2" wp14:editId="708DCED3">
              <wp:simplePos x="0" y="0"/>
              <wp:positionH relativeFrom="page">
                <wp:posOffset>360045</wp:posOffset>
              </wp:positionH>
              <wp:positionV relativeFrom="page">
                <wp:posOffset>5346700</wp:posOffset>
              </wp:positionV>
              <wp:extent cx="36195" cy="36195"/>
              <wp:effectExtent l="0" t="0" r="0" b="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000000"/>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1F067A" id="Rectangle 38" o:spid="_x0000_s1026" style="position:absolute;margin-left:28.35pt;margin-top:421pt;width:2.85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liT0AEAAKADAAAOAAAAZHJzL2Uyb0RvYy54bWysU8tu2zAQvBfoPxC817IdNEgFy0GQIL2k&#10;adCk6HlNkRJRikssGcv++y4p203TWxAdCD5mhzPD1epyNzix1RQt+kYuZnMptFfYWt818ufT7acL&#10;KWIC34JDrxu511Ferj9+WI2h1kvs0bWaBJP4WI+hkX1Koa6qqHo9QJxh0J4PDdIAiZfUVS3ByOyD&#10;q5bz+Xk1IrWBUOkYefdmOpTrwm+MVum7MVEn4RrJ2lIZqYybPFbrFdQdQeitOsiAN6gYwHq+9ER1&#10;AwnEM9n/qAarCCOaNFM4VGiMVbp4YDeL+Ss3jz0EXbxwODGcYorvR6vutw8kbNvIpRQeBn6iHxwa&#10;+M5pcXaR8xlDrBn2GB4oO4zhDtXvKDxe9wzTV0Q49hpaVrXI+OqfgryIXCo24zdsmR6eE5aodoaG&#10;TMghiF15kf3pRfQuCcWbZ+eLL5+lUHwyTTM/1MfSQDF91TiIPGkksfJCDdu7mCboEVKko7PtrXWu&#10;LKjbXDsSW8itUb6inh2+hDmfwR5z2cSYd4rHbGuKZ4Ptni0Slv7KBfnap90voHDQltjSPR5fFOpX&#10;EifsdNUVJ2Rs0Z/Tm8gPd3IblAQOLZv77OW6oP7+WOs/AAAA//8DAFBLAwQUAAYACAAAACEAsst1&#10;V94AAAAJAQAADwAAAGRycy9kb3ducmV2LnhtbEyPwU6DQBCG7ya+w2ZMvNlFQgGRpbEmHk1s9WBv&#10;C4xAys7i7rZFn97pqR5n5ss/31+uZjOKIzo/WFJwv4hAIDW2HahT8PH+cpeD8EFTq0dLqOAHPayq&#10;66tSF6090QaP29AJDiFfaAV9CFMhpW96NNov7ITEty/rjA48uk62Tp843IwyjqJUGj0Qf+j1hM89&#10;NvvtwShYP+Tr77eEXn839Q53n/V+GbtIqdub+ekRRMA5XGA467M6VOxU2wO1XowKlmnGpII8ibkT&#10;A2mcgKjPiywDWZXyf4PqDwAA//8DAFBLAQItABQABgAIAAAAIQC2gziS/gAAAOEBAAATAAAAAAAA&#10;AAAAAAAAAAAAAABbQ29udGVudF9UeXBlc10ueG1sUEsBAi0AFAAGAAgAAAAhADj9If/WAAAAlAEA&#10;AAsAAAAAAAAAAAAAAAAALwEAAF9yZWxzLy5yZWxzUEsBAi0AFAAGAAgAAAAhAHX2WJPQAQAAoAMA&#10;AA4AAAAAAAAAAAAAAAAALgIAAGRycy9lMm9Eb2MueG1sUEsBAi0AFAAGAAgAAAAhALLLdVfeAAAA&#10;CQEAAA8AAAAAAAAAAAAAAAAAKgQAAGRycy9kb3ducmV2LnhtbFBLBQYAAAAABAAEAPMAAAA1BQAA&#10;AAA=&#10;" o:allowincell="f"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73BC"/>
    <w:multiLevelType w:val="hybridMultilevel"/>
    <w:tmpl w:val="719619B6"/>
    <w:lvl w:ilvl="0" w:tplc="DE02A94A">
      <w:start w:val="1"/>
      <w:numFmt w:val="decimal"/>
      <w:lvlText w:val="%1."/>
      <w:lvlJc w:val="left"/>
      <w:pPr>
        <w:tabs>
          <w:tab w:val="left" w:pos="360"/>
        </w:tabs>
        <w:ind w:left="360" w:hanging="360"/>
      </w:pPr>
    </w:lvl>
    <w:lvl w:ilvl="1" w:tplc="2822E30E">
      <w:start w:val="1"/>
      <w:numFmt w:val="bullet"/>
      <w:lvlText w:val="o"/>
      <w:lvlJc w:val="left"/>
      <w:pPr>
        <w:ind w:left="1440" w:hanging="360"/>
      </w:pPr>
      <w:rPr>
        <w:rFonts w:ascii="Courier New" w:eastAsia="Courier New" w:hAnsi="Courier New" w:cs="Courier New" w:hint="default"/>
      </w:rPr>
    </w:lvl>
    <w:lvl w:ilvl="2" w:tplc="2DEAF654">
      <w:start w:val="1"/>
      <w:numFmt w:val="bullet"/>
      <w:lvlText w:val="§"/>
      <w:lvlJc w:val="left"/>
      <w:pPr>
        <w:ind w:left="2160" w:hanging="360"/>
      </w:pPr>
      <w:rPr>
        <w:rFonts w:ascii="Wingdings" w:eastAsia="Wingdings" w:hAnsi="Wingdings" w:cs="Wingdings" w:hint="default"/>
      </w:rPr>
    </w:lvl>
    <w:lvl w:ilvl="3" w:tplc="A7F281C6">
      <w:start w:val="1"/>
      <w:numFmt w:val="bullet"/>
      <w:lvlText w:val="·"/>
      <w:lvlJc w:val="left"/>
      <w:pPr>
        <w:ind w:left="2880" w:hanging="360"/>
      </w:pPr>
      <w:rPr>
        <w:rFonts w:ascii="Symbol" w:eastAsia="Symbol" w:hAnsi="Symbol" w:cs="Symbol" w:hint="default"/>
      </w:rPr>
    </w:lvl>
    <w:lvl w:ilvl="4" w:tplc="1DC45706">
      <w:start w:val="1"/>
      <w:numFmt w:val="bullet"/>
      <w:lvlText w:val="o"/>
      <w:lvlJc w:val="left"/>
      <w:pPr>
        <w:ind w:left="3600" w:hanging="360"/>
      </w:pPr>
      <w:rPr>
        <w:rFonts w:ascii="Courier New" w:eastAsia="Courier New" w:hAnsi="Courier New" w:cs="Courier New" w:hint="default"/>
      </w:rPr>
    </w:lvl>
    <w:lvl w:ilvl="5" w:tplc="E0E8DCD4">
      <w:start w:val="1"/>
      <w:numFmt w:val="bullet"/>
      <w:lvlText w:val="§"/>
      <w:lvlJc w:val="left"/>
      <w:pPr>
        <w:ind w:left="4320" w:hanging="360"/>
      </w:pPr>
      <w:rPr>
        <w:rFonts w:ascii="Wingdings" w:eastAsia="Wingdings" w:hAnsi="Wingdings" w:cs="Wingdings" w:hint="default"/>
      </w:rPr>
    </w:lvl>
    <w:lvl w:ilvl="6" w:tplc="3006B4E2">
      <w:start w:val="1"/>
      <w:numFmt w:val="bullet"/>
      <w:lvlText w:val="·"/>
      <w:lvlJc w:val="left"/>
      <w:pPr>
        <w:ind w:left="5040" w:hanging="360"/>
      </w:pPr>
      <w:rPr>
        <w:rFonts w:ascii="Symbol" w:eastAsia="Symbol" w:hAnsi="Symbol" w:cs="Symbol" w:hint="default"/>
      </w:rPr>
    </w:lvl>
    <w:lvl w:ilvl="7" w:tplc="AEC8A8D4">
      <w:start w:val="1"/>
      <w:numFmt w:val="bullet"/>
      <w:lvlText w:val="o"/>
      <w:lvlJc w:val="left"/>
      <w:pPr>
        <w:ind w:left="5760" w:hanging="360"/>
      </w:pPr>
      <w:rPr>
        <w:rFonts w:ascii="Courier New" w:eastAsia="Courier New" w:hAnsi="Courier New" w:cs="Courier New" w:hint="default"/>
      </w:rPr>
    </w:lvl>
    <w:lvl w:ilvl="8" w:tplc="6EC4CC0C">
      <w:start w:val="1"/>
      <w:numFmt w:val="bullet"/>
      <w:lvlText w:val="§"/>
      <w:lvlJc w:val="left"/>
      <w:pPr>
        <w:ind w:left="6480"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809"/>
    <w:rsid w:val="001A53CC"/>
    <w:rsid w:val="00607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CEC1"/>
  <w15:docId w15:val="{14F422B0-BEB2-448A-89C0-5F176BAE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w:hAnsi="Courier"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OfficinaSans-Book" w:hAnsi="OfficinaSans-Book"/>
      <w:sz w:val="24"/>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customStyle="1" w:styleId="HkD2010FlietextBrief">
    <w:name w:val="HkD 2010 Fließtext Brief"/>
    <w:basedOn w:val="Standard"/>
    <w:pPr>
      <w:spacing w:line="264" w:lineRule="exact"/>
    </w:pPr>
    <w:rPr>
      <w:rFonts w:ascii="Frutiger Linotype" w:hAnsi="Frutiger Linotype"/>
      <w:sz w:val="20"/>
    </w:rPr>
  </w:style>
  <w:style w:type="character" w:customStyle="1" w:styleId="HkD2010AbsenderzeileBrief">
    <w:name w:val="HkD 2010 Absenderzeile Brief"/>
    <w:rPr>
      <w:rFonts w:ascii="Frutiger Linotype" w:hAnsi="Frutiger Linotype"/>
      <w:sz w:val="12"/>
    </w:rPr>
  </w:style>
  <w:style w:type="character" w:customStyle="1" w:styleId="HkD2010AdressfeldBrief">
    <w:name w:val="HkD 2010 Adressfeld Brief"/>
    <w:rPr>
      <w:rFonts w:ascii="Frutiger Linotype" w:hAnsi="Frutiger Linotype"/>
      <w:sz w:val="20"/>
    </w:rPr>
  </w:style>
  <w:style w:type="paragraph" w:customStyle="1" w:styleId="HkD2010DatumBrief">
    <w:name w:val="HkD 2010 Datum Brief"/>
    <w:basedOn w:val="HkD2010FlietextBrief"/>
    <w:pPr>
      <w:jc w:val="right"/>
    </w:pPr>
  </w:style>
  <w:style w:type="paragraph" w:customStyle="1" w:styleId="HkD2010AbsenderspalteBrief">
    <w:name w:val="HkD 2010 Absenderspalte Brief"/>
    <w:basedOn w:val="HkD2010FlietextBrief"/>
    <w:pPr>
      <w:tabs>
        <w:tab w:val="left" w:pos="737"/>
      </w:tabs>
      <w:spacing w:line="200" w:lineRule="exact"/>
    </w:pPr>
    <w:rPr>
      <w:sz w:val="14"/>
    </w:rPr>
  </w:style>
  <w:style w:type="character" w:customStyle="1" w:styleId="FormatvorlageHkD2010AbsenderzeileBriefGrau-80">
    <w:name w:val="Formatvorlage HkD 2010 Absenderzeile Brief + Grau-80%"/>
    <w:rPr>
      <w:rFonts w:ascii="Frutiger Linotype" w:hAnsi="Frutiger Linotype"/>
      <w:color w:val="333333"/>
      <w:sz w:val="12"/>
    </w:rPr>
  </w:style>
  <w:style w:type="paragraph" w:customStyle="1" w:styleId="FormatvorlageHkD2010FlietextBriefRechts">
    <w:name w:val="Formatvorlage HkD 2010 Fließtext Brief + Rechts"/>
    <w:basedOn w:val="HkD2010FlietextBrief"/>
    <w:pPr>
      <w:jc w:val="right"/>
    </w:pPr>
    <w:rPr>
      <w:rFonts w:eastAsia="Times New Roman"/>
    </w:rPr>
  </w:style>
  <w:style w:type="paragraph" w:customStyle="1" w:styleId="HkD2010SubtitleInfobrief">
    <w:name w:val="HkD 2010 Subtitle Infobrief"/>
    <w:basedOn w:val="Standard"/>
    <w:pPr>
      <w:spacing w:after="100" w:line="380" w:lineRule="exact"/>
    </w:pPr>
    <w:rPr>
      <w:rFonts w:ascii="Frutiger Linotype" w:hAnsi="Frutiger Linotype"/>
      <w:b/>
      <w:sz w:val="20"/>
    </w:rPr>
  </w:style>
  <w:style w:type="paragraph" w:customStyle="1" w:styleId="HkD2010HeadlineInfobrief">
    <w:name w:val="HkD 2010 Headline Infobrief"/>
    <w:basedOn w:val="Standard"/>
    <w:pPr>
      <w:spacing w:line="380" w:lineRule="exact"/>
    </w:pPr>
    <w:rPr>
      <w:rFonts w:ascii="Frutiger Linotype" w:hAnsi="Frutiger Linotype"/>
      <w:b/>
      <w:sz w:val="34"/>
    </w:rPr>
  </w:style>
  <w:style w:type="paragraph" w:customStyle="1" w:styleId="HKD2010FlietextInfobrief">
    <w:name w:val="HKD 2010 Fließtext Infobrief"/>
    <w:basedOn w:val="Standard"/>
    <w:pPr>
      <w:spacing w:after="240" w:line="240" w:lineRule="exact"/>
      <w:jc w:val="both"/>
    </w:pPr>
    <w:rPr>
      <w:rFonts w:ascii="Frutiger Linotype" w:hAnsi="Frutiger Linotype"/>
      <w:sz w:val="20"/>
    </w:rPr>
  </w:style>
  <w:style w:type="paragraph" w:customStyle="1" w:styleId="HKD2010ZwischenberschriftInfobrief">
    <w:name w:val="HKD 2010 Zwischenüberschrift Infobrief"/>
    <w:basedOn w:val="Standard"/>
    <w:pPr>
      <w:spacing w:after="240" w:line="240" w:lineRule="exact"/>
      <w:jc w:val="both"/>
    </w:pPr>
    <w:rPr>
      <w:rFonts w:ascii="Frutiger Linotype" w:hAnsi="Frutiger Linotype"/>
      <w:b/>
      <w:color w:val="999999"/>
      <w:sz w:val="20"/>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OfficinaSans-Book" w:hAnsi="OfficinaSans-Book"/>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OfficinaSans-Book" w:hAnsi="OfficinaSans-Book"/>
      <w:b/>
      <w:bCs/>
    </w:rPr>
  </w:style>
  <w:style w:type="paragraph" w:styleId="berarbeitung">
    <w:name w:val="Revision"/>
    <w:hidden/>
    <w:uiPriority w:val="99"/>
    <w:semiHidden/>
    <w:rPr>
      <w:rFonts w:ascii="OfficinaSans-Book" w:hAnsi="OfficinaSans-Book"/>
      <w:sz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limafasten.de" TargetMode="External"/><Relationship Id="rId3" Type="http://schemas.openxmlformats.org/officeDocument/2006/relationships/settings" Target="settings.xml"/><Relationship Id="rId7" Type="http://schemas.openxmlformats.org/officeDocument/2006/relationships/hyperlink" Target="http://www.klimafas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2276</Characters>
  <Application>Microsoft Office Word</Application>
  <DocSecurity>0</DocSecurity>
  <Lines>18</Lines>
  <Paragraphs>5</Paragraphs>
  <ScaleCrop>false</ScaleCrop>
  <Company>Haus kirchlicher Dienste</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für Arbeitsfeldbezogenes Briefpapier</dc:title>
  <dc:creator>Schulz-Achelis, Gunnar</dc:creator>
  <cp:lastModifiedBy>Pires Heise, Joana</cp:lastModifiedBy>
  <cp:revision>7</cp:revision>
  <dcterms:created xsi:type="dcterms:W3CDTF">2021-09-22T13:06:00Z</dcterms:created>
  <dcterms:modified xsi:type="dcterms:W3CDTF">2022-01-04T19:20:00Z</dcterms:modified>
</cp:coreProperties>
</file>